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56.01</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56.01</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 xml:space="preserve">10</w:t>
      </w:r>
      <w:r w:rsidRPr="0014770B">
        <w:rPr>
          <w:rFonts w:cs="宋体"/>
          <w:sz w:val="21"/>
          <w:szCs w:val="21"/>
        </w:rPr>
        <w:t>%</w:t>
      </w:r>
      <w:r w:rsidRPr="0014770B">
        <w:rPr>
          <w:rFonts w:cs="宋体"/>
          <w:sz w:val="21"/>
          <w:szCs w:val="21"/>
        </w:rPr>
        <w:t>，计算税率为增值税率</w:t>
      </w:r>
      <w:r w:rsidR="00C86387" w:rsidRPr="00541977">
        <w:rPr>
          <w:rFonts w:cs="宋体"/>
        </w:rPr>
        <w:t xml:space="preserve">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bookmarkStart w:id="14" w:name="_GoBack"/>
      <w:bookmarkEnd w:id="14"/>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 xml:space="preserve">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831"/>
        <w:gridCol w:w="2958"/>
        <w:gridCol w:w="885"/>
        <w:gridCol w:w="1195"/>
        <w:gridCol w:w="578"/>
        <w:gridCol w:w="733"/>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r w:rsidRPr="00AB33C2">
              <w:rPr>
                <w:rFonts w:cs="Times New Roman"/>
                <w:sz w:val="21"/>
                <w:szCs w:val="18"/>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w:t>
            </w:r>
            <w:r w:rsidRPr="0014770B">
              <w:rPr>
                <w:rFonts w:cs="Times New Roman"/>
                <w:sz w:val="21"/>
                <w:szCs w:val="18"/>
              </w:rPr>
              <w:lastRenderedPageBreak/>
              <w:t>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0E48" w:rsidRDefault="00030E48" w:rsidP="004B4861">
      <w:pPr>
        <w:spacing w:line="240" w:lineRule="auto"/>
        <w:ind w:firstLine="480"/>
      </w:pPr>
      <w:r>
        <w:separator/>
      </w:r>
    </w:p>
  </w:endnote>
  <w:endnote w:type="continuationSeparator" w:id="0">
    <w:p w:rsidR="00030E48" w:rsidRDefault="00030E4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7B90083A-8E1A-4364-9005-1393A5AEC84E}"/>
    <w:embedBold r:id="rId2" w:fontKey="{860C5AB2-3BE6-4D5D-A5EE-022571D7FB69}"/>
    <w:embedItalic r:id="rId3" w:fontKey="{2CFC2B17-B64A-45DD-8FD8-CDFC6337761F}"/>
  </w:font>
  <w:font w:name="宋体">
    <w:altName w:val="SimSun"/>
    <w:panose1 w:val="02010600030101010101"/>
    <w:charset w:val="86"/>
    <w:family w:val="auto"/>
    <w:pitch w:val="variable"/>
    <w:sig w:usb0="00000003" w:usb1="288F0000" w:usb2="00000016" w:usb3="00000000" w:csb0="00040001" w:csb1="00000000"/>
    <w:embedRegular r:id="rId4" w:subsetted="1" w:fontKey="{52F36574-4B30-41C9-8A53-255D24AC50B0}"/>
    <w:embedBold r:id="rId5" w:subsetted="1" w:fontKey="{6310A744-23C2-4AF2-8512-4F1E821E9F75}"/>
  </w:font>
  <w:font w:name="Times New Roman">
    <w:panose1 w:val="02020603050405020304"/>
    <w:charset w:val="00"/>
    <w:family w:val="roman"/>
    <w:pitch w:val="variable"/>
    <w:sig w:usb0="E0002EFF" w:usb1="C000785B" w:usb2="00000009" w:usb3="00000000" w:csb0="000001FF" w:csb1="00000000"/>
    <w:embedRegular r:id="rId6" w:fontKey="{A3D0CF5D-F60C-4525-9540-AB35F9084E08}"/>
    <w:embedBold r:id="rId7" w:fontKey="{F7113345-4BC4-4878-B101-4FB032AD2B41}"/>
    <w:embedItalic r:id="rId8" w:fontKey="{0A244C26-1EE3-415E-AE17-2D0522746CFA}"/>
  </w:font>
  <w:font w:name="Calibri Light">
    <w:panose1 w:val="020F0302020204030204"/>
    <w:charset w:val="00"/>
    <w:family w:val="swiss"/>
    <w:pitch w:val="variable"/>
    <w:sig w:usb0="E0002AFF" w:usb1="C000247B" w:usb2="00000009" w:usb3="00000000" w:csb0="000001FF" w:csb1="00000000"/>
    <w:embedRegular r:id="rId9" w:fontKey="{1EFD322F-C653-415A-99D9-AD3DB5A2C112}"/>
    <w:embedBold r:id="rId10" w:fontKey="{FB9D2C32-BC46-442D-9C4F-7280328156E8}"/>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67D5AF0A-436E-4139-8920-9F613A1BD6A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CFCA4202-A200-4A44-89B3-110FDD714BA7}"/>
  </w:font>
  <w:font w:name="Cambria">
    <w:panose1 w:val="02040503050406030204"/>
    <w:charset w:val="00"/>
    <w:family w:val="roman"/>
    <w:pitch w:val="variable"/>
    <w:sig w:usb0="E00002FF" w:usb1="400004FF" w:usb2="00000000" w:usb3="00000000" w:csb0="0000019F" w:csb1="00000000"/>
    <w:embedBold r:id="rId13" w:fontKey="{2CAA2214-0421-4E27-8646-CC8823B9C44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0E48" w:rsidRDefault="00030E48" w:rsidP="004B4861">
      <w:pPr>
        <w:spacing w:line="240" w:lineRule="auto"/>
        <w:ind w:firstLine="480"/>
      </w:pPr>
      <w:r>
        <w:separator/>
      </w:r>
    </w:p>
  </w:footnote>
  <w:footnote w:type="continuationSeparator" w:id="0">
    <w:p w:rsidR="00030E48" w:rsidRDefault="00030E4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0E48"/>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19CA22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theme" Target="theme/theme1.xml"/><Relationship Id="rId2" Type="http://schemas.openxmlformats.org/officeDocument/2006/relationships/styles" Target="styles.xml"/><Relationship Id="rId9" Type="http://schemas.openxmlformats.org/officeDocument/2006/relationships/footer" Target="footer1.xml"/><Relationship Id="rId1" Type="http://schemas.openxmlformats.org/officeDocument/2006/relationships/customXml" Target="../customXml/item1.xml"/><Relationship Id="rId3" Type="http://schemas.openxmlformats.org/officeDocument/2006/relationships/settings" Target="settings.xml"/><Relationship Id="rId7" Type="http://schemas.openxmlformats.org/officeDocument/2006/relationships/header" Target="header1.xml"/><Relationship Id="rId5" Type="http://schemas.openxmlformats.org/officeDocument/2006/relationships/footnotes" Target="footnotes.xml"/><Relationship Id="rId8" Type="http://schemas.openxmlformats.org/officeDocument/2006/relationships/header" Target="header2.xml"/><Relationship Id="rId10" Type="http://schemas.openxmlformats.org/officeDocument/2006/relationships/footer" Target="footer2.xml"/><Relationship Id="rId6" Type="http://schemas.openxmlformats.org/officeDocument/2006/relationships/endnotes" Target="endnotes.xml"/><Relationship Id="rId11" Type="http://schemas.openxmlformats.org/officeDocument/2006/relationships/header" Target="header3.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3" Type="http://schemas.openxmlformats.org/officeDocument/2006/relationships/font" Target="fonts/font13.odttf"/><Relationship Id="rId2" Type="http://schemas.openxmlformats.org/officeDocument/2006/relationships/font" Target="fonts/font2.odttf"/><Relationship Id="rId9" Type="http://schemas.openxmlformats.org/officeDocument/2006/relationships/font" Target="fonts/font9.odttf"/><Relationship Id="rId1" Type="http://schemas.openxmlformats.org/officeDocument/2006/relationships/font" Target="fonts/font1.odttf"/><Relationship Id="rId3" Type="http://schemas.openxmlformats.org/officeDocument/2006/relationships/font" Target="fonts/font3.odttf"/><Relationship Id="rId7" Type="http://schemas.openxmlformats.org/officeDocument/2006/relationships/font" Target="fonts/font7.odttf"/><Relationship Id="rId5" Type="http://schemas.openxmlformats.org/officeDocument/2006/relationships/font" Target="fonts/font5.odttf"/><Relationship Id="rId8" Type="http://schemas.openxmlformats.org/officeDocument/2006/relationships/font" Target="fonts/font8.odttf"/><Relationship Id="rId10" Type="http://schemas.openxmlformats.org/officeDocument/2006/relationships/font" Target="fonts/font10.odttf"/><Relationship Id="rId6" Type="http://schemas.openxmlformats.org/officeDocument/2006/relationships/font" Target="fonts/font6.odttf"/><Relationship Id="rId11" Type="http://schemas.openxmlformats.org/officeDocument/2006/relationships/font" Target="fonts/font1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E588A-24E1-445A-9E53-AB39CA1E4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9</Pages>
  <Words>1011</Words>
  <Characters>5766</Characters>
  <Application>Microsoft Office Word</Application>
  <DocSecurity>0</DocSecurity>
  <Lines>48</Lines>
  <Paragraphs>13</Paragraphs>
  <ScaleCrop>false</ScaleCrop>
  <Company>Microsoft</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96</cp:revision>
  <cp:lastPrinted>2019-04-01T12:01:00Z</cp:lastPrinted>
  <dcterms:created xsi:type="dcterms:W3CDTF">2019-06-16T07:18:00Z</dcterms:created>
  <dcterms:modified xsi:type="dcterms:W3CDTF">2019-06-30T03:57:00Z</dcterms:modified>
</cp:coreProperties>
</file>